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Overhead stirrer used for  tissue homogenization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RZR 2052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Heidolph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reliable, variable speed mixer with stepless speed control. Glass mortar and plastic pestle available to use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78555" cy="490537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490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User must be trained to use this equipment prior to use. Any damage caused by the user is the responsibility of the user to repair or replace.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brcYqgCBR1ish2tEFohDo4nsXg==">CgMxLjA4AHIhMUxQTUl4TlhMRGpIY2NyYWVwa0VtamhjT1dNRjJQRm8t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2021-11-18T21:16:00Z</dcterms:created>
  <dc:creator>Kayla Johnson</dc:creator>
</cp:coreProperties>
</file>